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327F36" w14:textId="77777777" w:rsidR="00954079" w:rsidRDefault="00954079"/>
    <w:p w14:paraId="38166ACA" w14:textId="749DF989" w:rsidR="00954079" w:rsidRPr="00C454C9" w:rsidRDefault="000718A5" w:rsidP="00F637AB">
      <w:pPr>
        <w:ind w:firstLineChars="400" w:firstLine="1285"/>
        <w:rPr>
          <w:rFonts w:ascii="仿宋" w:eastAsia="仿宋" w:hAnsi="仿宋"/>
          <w:b/>
          <w:bCs/>
          <w:sz w:val="32"/>
          <w:szCs w:val="32"/>
        </w:rPr>
      </w:pPr>
      <w:r w:rsidRPr="00C454C9">
        <w:rPr>
          <w:rFonts w:ascii="仿宋" w:eastAsia="仿宋" w:hAnsi="仿宋" w:hint="eastAsia"/>
          <w:b/>
          <w:bCs/>
          <w:sz w:val="32"/>
          <w:szCs w:val="32"/>
        </w:rPr>
        <w:t>2020年</w:t>
      </w:r>
      <w:r w:rsidR="00FD18DD" w:rsidRPr="00C454C9">
        <w:rPr>
          <w:rFonts w:ascii="仿宋" w:eastAsia="仿宋" w:hAnsi="仿宋" w:hint="eastAsia"/>
          <w:b/>
          <w:bCs/>
          <w:sz w:val="32"/>
          <w:szCs w:val="32"/>
        </w:rPr>
        <w:t>青海大学</w:t>
      </w:r>
      <w:r w:rsidR="00954079" w:rsidRPr="00C454C9">
        <w:rPr>
          <w:rFonts w:ascii="仿宋" w:eastAsia="仿宋" w:hAnsi="仿宋" w:hint="eastAsia"/>
          <w:b/>
          <w:bCs/>
          <w:sz w:val="32"/>
          <w:szCs w:val="32"/>
        </w:rPr>
        <w:t>农</w:t>
      </w:r>
      <w:r w:rsidRPr="00C454C9">
        <w:rPr>
          <w:rFonts w:ascii="仿宋" w:eastAsia="仿宋" w:hAnsi="仿宋" w:hint="eastAsia"/>
          <w:b/>
          <w:bCs/>
          <w:sz w:val="32"/>
          <w:szCs w:val="32"/>
        </w:rPr>
        <w:t>牧</w:t>
      </w:r>
      <w:r w:rsidR="00954079" w:rsidRPr="00C454C9">
        <w:rPr>
          <w:rFonts w:ascii="仿宋" w:eastAsia="仿宋" w:hAnsi="仿宋" w:hint="eastAsia"/>
          <w:b/>
          <w:bCs/>
          <w:sz w:val="32"/>
          <w:szCs w:val="32"/>
        </w:rPr>
        <w:t>学</w:t>
      </w:r>
      <w:r w:rsidRPr="00C454C9">
        <w:rPr>
          <w:rFonts w:ascii="仿宋" w:eastAsia="仿宋" w:hAnsi="仿宋" w:hint="eastAsia"/>
          <w:b/>
          <w:bCs/>
          <w:sz w:val="32"/>
          <w:szCs w:val="32"/>
        </w:rPr>
        <w:t>院各学位点</w:t>
      </w:r>
      <w:proofErr w:type="gramStart"/>
      <w:r w:rsidRPr="00C454C9">
        <w:rPr>
          <w:rFonts w:ascii="仿宋" w:eastAsia="仿宋" w:hAnsi="仿宋" w:hint="eastAsia"/>
          <w:b/>
          <w:bCs/>
          <w:sz w:val="32"/>
          <w:szCs w:val="32"/>
        </w:rPr>
        <w:t>调剂</w:t>
      </w:r>
      <w:r w:rsidR="00F637AB" w:rsidRPr="00C454C9">
        <w:rPr>
          <w:rFonts w:ascii="仿宋" w:eastAsia="仿宋" w:hAnsi="仿宋" w:hint="eastAsia"/>
          <w:b/>
          <w:bCs/>
          <w:sz w:val="32"/>
          <w:szCs w:val="32"/>
        </w:rPr>
        <w:t>余额</w:t>
      </w:r>
      <w:proofErr w:type="gramEnd"/>
      <w:r w:rsidR="00F637AB" w:rsidRPr="00C454C9">
        <w:rPr>
          <w:rFonts w:ascii="仿宋" w:eastAsia="仿宋" w:hAnsi="仿宋" w:hint="eastAsia"/>
          <w:b/>
          <w:bCs/>
          <w:sz w:val="32"/>
          <w:szCs w:val="32"/>
        </w:rPr>
        <w:t>人数</w:t>
      </w:r>
      <w:r w:rsidR="00954079" w:rsidRPr="00C454C9">
        <w:rPr>
          <w:rFonts w:ascii="仿宋" w:eastAsia="仿宋" w:hAnsi="仿宋" w:hint="eastAsia"/>
          <w:b/>
          <w:bCs/>
          <w:sz w:val="32"/>
          <w:szCs w:val="32"/>
        </w:rPr>
        <w:t>信息</w:t>
      </w:r>
    </w:p>
    <w:p w14:paraId="30361D07" w14:textId="77777777" w:rsidR="000718A5" w:rsidRDefault="000718A5" w:rsidP="000718A5">
      <w:pPr>
        <w:ind w:firstLineChars="700" w:firstLine="2249"/>
        <w:rPr>
          <w:b/>
          <w:bCs/>
          <w:sz w:val="32"/>
          <w:szCs w:val="32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09"/>
        <w:gridCol w:w="3483"/>
        <w:gridCol w:w="2504"/>
      </w:tblGrid>
      <w:tr w:rsidR="00954079" w:rsidRPr="00C454C9" w14:paraId="3778CEB7" w14:textId="77777777" w:rsidTr="000F6CBC">
        <w:trPr>
          <w:jc w:val="center"/>
        </w:trPr>
        <w:tc>
          <w:tcPr>
            <w:tcW w:w="2309" w:type="dxa"/>
            <w:vAlign w:val="center"/>
          </w:tcPr>
          <w:p w14:paraId="25D0767C" w14:textId="6A4FCB87" w:rsidR="00954079" w:rsidRPr="00C454C9" w:rsidRDefault="00587F36" w:rsidP="00131C09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一级学科</w:t>
            </w:r>
            <w:r w:rsidR="00954079"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3483" w:type="dxa"/>
            <w:vAlign w:val="center"/>
          </w:tcPr>
          <w:p w14:paraId="495E4C5C" w14:textId="370772DD" w:rsidR="00954079" w:rsidRPr="00C454C9" w:rsidRDefault="00587F36" w:rsidP="00587F36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二级学科（专业领域）</w:t>
            </w:r>
            <w:r w:rsidR="00954079"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2504" w:type="dxa"/>
            <w:vAlign w:val="center"/>
          </w:tcPr>
          <w:p w14:paraId="749E02CF" w14:textId="77777777" w:rsidR="00954079" w:rsidRPr="00C454C9" w:rsidRDefault="00954079" w:rsidP="000F6CBC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proofErr w:type="gramStart"/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计划余额</w:t>
            </w:r>
            <w:proofErr w:type="gramEnd"/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人数</w:t>
            </w:r>
          </w:p>
        </w:tc>
      </w:tr>
      <w:tr w:rsidR="00954079" w:rsidRPr="00C454C9" w14:paraId="0F38BA1E" w14:textId="77777777" w:rsidTr="000F6CBC">
        <w:trPr>
          <w:jc w:val="center"/>
        </w:trPr>
        <w:tc>
          <w:tcPr>
            <w:tcW w:w="2309" w:type="dxa"/>
            <w:vMerge w:val="restart"/>
            <w:vAlign w:val="center"/>
          </w:tcPr>
          <w:p w14:paraId="309F1E6B" w14:textId="77777777" w:rsidR="00954079" w:rsidRPr="00C454C9" w:rsidRDefault="00954079" w:rsidP="008C290D">
            <w:pPr>
              <w:jc w:val="left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食品科学与工程</w:t>
            </w:r>
          </w:p>
        </w:tc>
        <w:tc>
          <w:tcPr>
            <w:tcW w:w="3483" w:type="dxa"/>
            <w:vAlign w:val="center"/>
          </w:tcPr>
          <w:p w14:paraId="635EC3D7" w14:textId="77777777" w:rsidR="00954079" w:rsidRPr="00C454C9" w:rsidRDefault="00954079" w:rsidP="008C290D">
            <w:pPr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食品科学</w:t>
            </w:r>
          </w:p>
        </w:tc>
        <w:tc>
          <w:tcPr>
            <w:tcW w:w="2504" w:type="dxa"/>
            <w:vAlign w:val="center"/>
          </w:tcPr>
          <w:p w14:paraId="373E70BB" w14:textId="3F38489F" w:rsidR="00954079" w:rsidRPr="00C454C9" w:rsidRDefault="00954079" w:rsidP="000F6CBC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954079" w:rsidRPr="00C454C9" w14:paraId="3FFCD014" w14:textId="77777777" w:rsidTr="000F6CBC">
        <w:trPr>
          <w:jc w:val="center"/>
        </w:trPr>
        <w:tc>
          <w:tcPr>
            <w:tcW w:w="2309" w:type="dxa"/>
            <w:vMerge/>
            <w:vAlign w:val="center"/>
          </w:tcPr>
          <w:p w14:paraId="0E48D683" w14:textId="77777777" w:rsidR="00954079" w:rsidRPr="00C454C9" w:rsidRDefault="00954079" w:rsidP="008C290D">
            <w:pPr>
              <w:jc w:val="left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</w:p>
        </w:tc>
        <w:tc>
          <w:tcPr>
            <w:tcW w:w="3483" w:type="dxa"/>
            <w:vAlign w:val="center"/>
          </w:tcPr>
          <w:p w14:paraId="1B5A0941" w14:textId="77777777" w:rsidR="00954079" w:rsidRPr="00C454C9" w:rsidRDefault="00954079" w:rsidP="008C290D">
            <w:pPr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农产品加工及储藏工程</w:t>
            </w:r>
          </w:p>
        </w:tc>
        <w:tc>
          <w:tcPr>
            <w:tcW w:w="2504" w:type="dxa"/>
            <w:vAlign w:val="center"/>
          </w:tcPr>
          <w:p w14:paraId="0FFCBAE0" w14:textId="03F0B3B3" w:rsidR="00954079" w:rsidRPr="00C454C9" w:rsidRDefault="00954079" w:rsidP="000F6CBC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4</w:t>
            </w:r>
          </w:p>
        </w:tc>
      </w:tr>
      <w:tr w:rsidR="00954079" w:rsidRPr="00C454C9" w14:paraId="52F21ED7" w14:textId="77777777" w:rsidTr="000F6CBC">
        <w:trPr>
          <w:jc w:val="center"/>
        </w:trPr>
        <w:tc>
          <w:tcPr>
            <w:tcW w:w="2309" w:type="dxa"/>
            <w:vMerge w:val="restart"/>
            <w:vAlign w:val="center"/>
          </w:tcPr>
          <w:p w14:paraId="60C75A1E" w14:textId="77777777" w:rsidR="00954079" w:rsidRPr="00C454C9" w:rsidRDefault="00954079" w:rsidP="008C290D">
            <w:pPr>
              <w:jc w:val="left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作物学</w:t>
            </w:r>
          </w:p>
        </w:tc>
        <w:tc>
          <w:tcPr>
            <w:tcW w:w="3483" w:type="dxa"/>
            <w:vAlign w:val="center"/>
          </w:tcPr>
          <w:p w14:paraId="5AD91C58" w14:textId="77777777" w:rsidR="00954079" w:rsidRPr="00C454C9" w:rsidRDefault="00954079" w:rsidP="008C290D">
            <w:pPr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作物栽培学与耕作学</w:t>
            </w:r>
          </w:p>
        </w:tc>
        <w:tc>
          <w:tcPr>
            <w:tcW w:w="2504" w:type="dxa"/>
            <w:vAlign w:val="center"/>
          </w:tcPr>
          <w:p w14:paraId="1B831CFE" w14:textId="442A95D2" w:rsidR="00954079" w:rsidRPr="00C454C9" w:rsidRDefault="00954079" w:rsidP="000F6CBC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7</w:t>
            </w:r>
          </w:p>
        </w:tc>
      </w:tr>
      <w:tr w:rsidR="00954079" w:rsidRPr="00C454C9" w14:paraId="479683F4" w14:textId="77777777" w:rsidTr="000F6CBC">
        <w:trPr>
          <w:jc w:val="center"/>
        </w:trPr>
        <w:tc>
          <w:tcPr>
            <w:tcW w:w="2309" w:type="dxa"/>
            <w:vMerge/>
            <w:vAlign w:val="center"/>
          </w:tcPr>
          <w:p w14:paraId="2D95EFC7" w14:textId="77777777" w:rsidR="00954079" w:rsidRPr="00C454C9" w:rsidRDefault="00954079" w:rsidP="008C290D">
            <w:pPr>
              <w:jc w:val="left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</w:p>
        </w:tc>
        <w:tc>
          <w:tcPr>
            <w:tcW w:w="3483" w:type="dxa"/>
            <w:vAlign w:val="center"/>
          </w:tcPr>
          <w:p w14:paraId="6C1C7EAE" w14:textId="77777777" w:rsidR="00954079" w:rsidRPr="00C454C9" w:rsidRDefault="00954079" w:rsidP="008C290D">
            <w:pPr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作物遗传育种</w:t>
            </w:r>
          </w:p>
        </w:tc>
        <w:tc>
          <w:tcPr>
            <w:tcW w:w="2504" w:type="dxa"/>
            <w:vAlign w:val="center"/>
          </w:tcPr>
          <w:p w14:paraId="39D10E0C" w14:textId="0BB0B40D" w:rsidR="00954079" w:rsidRPr="00C454C9" w:rsidRDefault="00954079" w:rsidP="000F6CBC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10</w:t>
            </w:r>
          </w:p>
        </w:tc>
      </w:tr>
      <w:tr w:rsidR="00954079" w:rsidRPr="00C454C9" w14:paraId="0ECEC62E" w14:textId="77777777" w:rsidTr="000F6CBC">
        <w:trPr>
          <w:jc w:val="center"/>
        </w:trPr>
        <w:tc>
          <w:tcPr>
            <w:tcW w:w="2309" w:type="dxa"/>
            <w:vMerge w:val="restart"/>
            <w:vAlign w:val="center"/>
          </w:tcPr>
          <w:p w14:paraId="74510273" w14:textId="77777777" w:rsidR="00954079" w:rsidRPr="00C454C9" w:rsidRDefault="00954079" w:rsidP="008C290D">
            <w:pPr>
              <w:jc w:val="left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农业资源与环境</w:t>
            </w:r>
          </w:p>
        </w:tc>
        <w:tc>
          <w:tcPr>
            <w:tcW w:w="3483" w:type="dxa"/>
            <w:vAlign w:val="center"/>
          </w:tcPr>
          <w:p w14:paraId="62D7FBAC" w14:textId="77777777" w:rsidR="00954079" w:rsidRPr="00C454C9" w:rsidRDefault="00954079" w:rsidP="008C290D">
            <w:pPr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土壤学</w:t>
            </w:r>
          </w:p>
        </w:tc>
        <w:tc>
          <w:tcPr>
            <w:tcW w:w="2504" w:type="dxa"/>
            <w:vAlign w:val="center"/>
          </w:tcPr>
          <w:p w14:paraId="6885B6A2" w14:textId="14F7FAFE" w:rsidR="00954079" w:rsidRPr="00C454C9" w:rsidRDefault="00954079" w:rsidP="000F6CBC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7</w:t>
            </w:r>
          </w:p>
        </w:tc>
      </w:tr>
      <w:tr w:rsidR="00954079" w:rsidRPr="00C454C9" w14:paraId="4314C929" w14:textId="77777777" w:rsidTr="000F6CBC">
        <w:trPr>
          <w:jc w:val="center"/>
        </w:trPr>
        <w:tc>
          <w:tcPr>
            <w:tcW w:w="2309" w:type="dxa"/>
            <w:vMerge/>
            <w:vAlign w:val="center"/>
          </w:tcPr>
          <w:p w14:paraId="2D958EE1" w14:textId="77777777" w:rsidR="00954079" w:rsidRPr="00C454C9" w:rsidRDefault="00954079" w:rsidP="008C290D">
            <w:pPr>
              <w:jc w:val="left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</w:p>
        </w:tc>
        <w:tc>
          <w:tcPr>
            <w:tcW w:w="3483" w:type="dxa"/>
            <w:vAlign w:val="center"/>
          </w:tcPr>
          <w:p w14:paraId="5D97221B" w14:textId="77777777" w:rsidR="00954079" w:rsidRPr="00C454C9" w:rsidRDefault="00954079" w:rsidP="008C290D">
            <w:pPr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植物营养学</w:t>
            </w:r>
          </w:p>
        </w:tc>
        <w:tc>
          <w:tcPr>
            <w:tcW w:w="2504" w:type="dxa"/>
            <w:vAlign w:val="center"/>
          </w:tcPr>
          <w:p w14:paraId="58CB34D9" w14:textId="08649275" w:rsidR="00954079" w:rsidRPr="00C454C9" w:rsidRDefault="00954079" w:rsidP="000F6CBC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3</w:t>
            </w:r>
          </w:p>
        </w:tc>
      </w:tr>
      <w:tr w:rsidR="00954079" w:rsidRPr="00C454C9" w14:paraId="26CC1E68" w14:textId="77777777" w:rsidTr="000F6CBC">
        <w:trPr>
          <w:jc w:val="center"/>
        </w:trPr>
        <w:tc>
          <w:tcPr>
            <w:tcW w:w="2309" w:type="dxa"/>
            <w:vMerge w:val="restart"/>
            <w:vAlign w:val="center"/>
          </w:tcPr>
          <w:p w14:paraId="0F760144" w14:textId="77777777" w:rsidR="00954079" w:rsidRPr="00C454C9" w:rsidRDefault="00954079" w:rsidP="008C290D">
            <w:pPr>
              <w:jc w:val="left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畜牧学</w:t>
            </w:r>
          </w:p>
        </w:tc>
        <w:tc>
          <w:tcPr>
            <w:tcW w:w="3483" w:type="dxa"/>
            <w:vAlign w:val="center"/>
          </w:tcPr>
          <w:p w14:paraId="3D1B393D" w14:textId="77777777" w:rsidR="00954079" w:rsidRPr="00C454C9" w:rsidRDefault="00954079" w:rsidP="008C290D">
            <w:pPr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动物遗传育种与繁殖</w:t>
            </w:r>
          </w:p>
        </w:tc>
        <w:tc>
          <w:tcPr>
            <w:tcW w:w="2504" w:type="dxa"/>
            <w:vAlign w:val="center"/>
          </w:tcPr>
          <w:p w14:paraId="74616081" w14:textId="15533E1D" w:rsidR="00954079" w:rsidRPr="00C454C9" w:rsidRDefault="00954079" w:rsidP="000F6CBC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6</w:t>
            </w:r>
          </w:p>
        </w:tc>
      </w:tr>
      <w:tr w:rsidR="00954079" w:rsidRPr="00C454C9" w14:paraId="48AE2277" w14:textId="77777777" w:rsidTr="000F6CBC">
        <w:trPr>
          <w:jc w:val="center"/>
        </w:trPr>
        <w:tc>
          <w:tcPr>
            <w:tcW w:w="2309" w:type="dxa"/>
            <w:vMerge/>
            <w:vAlign w:val="center"/>
          </w:tcPr>
          <w:p w14:paraId="7FB74BA7" w14:textId="77777777" w:rsidR="00954079" w:rsidRPr="00C454C9" w:rsidRDefault="00954079" w:rsidP="008C290D">
            <w:pPr>
              <w:jc w:val="left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</w:p>
        </w:tc>
        <w:tc>
          <w:tcPr>
            <w:tcW w:w="3483" w:type="dxa"/>
            <w:vAlign w:val="center"/>
          </w:tcPr>
          <w:p w14:paraId="35DE37A3" w14:textId="77777777" w:rsidR="00954079" w:rsidRPr="00C454C9" w:rsidRDefault="00954079" w:rsidP="008C290D">
            <w:pPr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动物营养与饲料科学</w:t>
            </w:r>
          </w:p>
        </w:tc>
        <w:tc>
          <w:tcPr>
            <w:tcW w:w="2504" w:type="dxa"/>
            <w:vAlign w:val="center"/>
          </w:tcPr>
          <w:p w14:paraId="5EBF9799" w14:textId="3582AD70" w:rsidR="00954079" w:rsidRPr="00C454C9" w:rsidRDefault="00954079" w:rsidP="000F6CBC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11</w:t>
            </w:r>
          </w:p>
        </w:tc>
      </w:tr>
      <w:tr w:rsidR="00954079" w:rsidRPr="00C454C9" w14:paraId="50E30BBD" w14:textId="77777777" w:rsidTr="000F6CBC">
        <w:trPr>
          <w:jc w:val="center"/>
        </w:trPr>
        <w:tc>
          <w:tcPr>
            <w:tcW w:w="2309" w:type="dxa"/>
            <w:vAlign w:val="center"/>
          </w:tcPr>
          <w:p w14:paraId="5B6CFD14" w14:textId="33A7DBE3" w:rsidR="00954079" w:rsidRPr="00C454C9" w:rsidRDefault="000F6CBC" w:rsidP="008C290D">
            <w:pPr>
              <w:jc w:val="left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基础兽医学</w:t>
            </w:r>
          </w:p>
        </w:tc>
        <w:tc>
          <w:tcPr>
            <w:tcW w:w="3483" w:type="dxa"/>
            <w:vAlign w:val="center"/>
          </w:tcPr>
          <w:p w14:paraId="7F35DDE6" w14:textId="77777777" w:rsidR="00954079" w:rsidRPr="00C454C9" w:rsidRDefault="00954079" w:rsidP="008C290D">
            <w:pPr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基础兽医学</w:t>
            </w:r>
          </w:p>
        </w:tc>
        <w:tc>
          <w:tcPr>
            <w:tcW w:w="2504" w:type="dxa"/>
            <w:vAlign w:val="center"/>
          </w:tcPr>
          <w:p w14:paraId="5585C27E" w14:textId="71445F6D" w:rsidR="00954079" w:rsidRPr="00C454C9" w:rsidRDefault="00954079" w:rsidP="000F6CBC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3</w:t>
            </w:r>
          </w:p>
        </w:tc>
      </w:tr>
      <w:tr w:rsidR="00954079" w:rsidRPr="00C454C9" w14:paraId="5FA02A43" w14:textId="77777777" w:rsidTr="000F6CBC">
        <w:trPr>
          <w:jc w:val="center"/>
        </w:trPr>
        <w:tc>
          <w:tcPr>
            <w:tcW w:w="2309" w:type="dxa"/>
            <w:vAlign w:val="center"/>
          </w:tcPr>
          <w:p w14:paraId="31463A56" w14:textId="77777777" w:rsidR="00954079" w:rsidRPr="00C454C9" w:rsidRDefault="00954079" w:rsidP="008C290D">
            <w:pPr>
              <w:jc w:val="left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草学</w:t>
            </w:r>
          </w:p>
        </w:tc>
        <w:tc>
          <w:tcPr>
            <w:tcW w:w="3483" w:type="dxa"/>
            <w:vAlign w:val="center"/>
          </w:tcPr>
          <w:p w14:paraId="6E38C590" w14:textId="77777777" w:rsidR="00954079" w:rsidRPr="00C454C9" w:rsidRDefault="00954079" w:rsidP="008C290D">
            <w:pPr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草学</w:t>
            </w:r>
          </w:p>
        </w:tc>
        <w:tc>
          <w:tcPr>
            <w:tcW w:w="2504" w:type="dxa"/>
            <w:vAlign w:val="center"/>
          </w:tcPr>
          <w:p w14:paraId="4DDE3688" w14:textId="670DCC36" w:rsidR="00954079" w:rsidRPr="00C454C9" w:rsidRDefault="00954079" w:rsidP="000F6CBC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19</w:t>
            </w:r>
          </w:p>
        </w:tc>
      </w:tr>
      <w:tr w:rsidR="000F6CBC" w:rsidRPr="00C454C9" w14:paraId="08694F39" w14:textId="77777777" w:rsidTr="000F6CBC">
        <w:trPr>
          <w:jc w:val="center"/>
        </w:trPr>
        <w:tc>
          <w:tcPr>
            <w:tcW w:w="2309" w:type="dxa"/>
            <w:vMerge w:val="restart"/>
            <w:vAlign w:val="center"/>
          </w:tcPr>
          <w:p w14:paraId="1E8244AD" w14:textId="77777777" w:rsidR="000F6CBC" w:rsidRPr="00C454C9" w:rsidRDefault="000F6CBC" w:rsidP="008C290D">
            <w:pPr>
              <w:jc w:val="left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农业</w:t>
            </w:r>
          </w:p>
        </w:tc>
        <w:tc>
          <w:tcPr>
            <w:tcW w:w="3483" w:type="dxa"/>
            <w:vAlign w:val="center"/>
          </w:tcPr>
          <w:p w14:paraId="06916FC0" w14:textId="77777777" w:rsidR="000F6CBC" w:rsidRPr="00C454C9" w:rsidRDefault="000F6CBC" w:rsidP="008C290D">
            <w:pPr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农艺与种业</w:t>
            </w:r>
          </w:p>
        </w:tc>
        <w:tc>
          <w:tcPr>
            <w:tcW w:w="2504" w:type="dxa"/>
            <w:vAlign w:val="center"/>
          </w:tcPr>
          <w:p w14:paraId="11776159" w14:textId="176017F3" w:rsidR="000F6CBC" w:rsidRPr="00C454C9" w:rsidRDefault="000F6CBC" w:rsidP="000F6CBC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38</w:t>
            </w:r>
          </w:p>
        </w:tc>
      </w:tr>
      <w:tr w:rsidR="000F6CBC" w:rsidRPr="00C454C9" w14:paraId="2922B0FD" w14:textId="77777777" w:rsidTr="000F6CBC">
        <w:trPr>
          <w:jc w:val="center"/>
        </w:trPr>
        <w:tc>
          <w:tcPr>
            <w:tcW w:w="2309" w:type="dxa"/>
            <w:vMerge/>
            <w:vAlign w:val="center"/>
          </w:tcPr>
          <w:p w14:paraId="4B10E126" w14:textId="77777777" w:rsidR="000F6CBC" w:rsidRPr="00C454C9" w:rsidRDefault="000F6CBC" w:rsidP="00674204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</w:p>
        </w:tc>
        <w:tc>
          <w:tcPr>
            <w:tcW w:w="3483" w:type="dxa"/>
            <w:vAlign w:val="center"/>
          </w:tcPr>
          <w:p w14:paraId="619A456C" w14:textId="77777777" w:rsidR="000F6CBC" w:rsidRPr="00C454C9" w:rsidRDefault="000F6CBC" w:rsidP="008C290D">
            <w:pPr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资源利用与植物保护</w:t>
            </w:r>
          </w:p>
        </w:tc>
        <w:tc>
          <w:tcPr>
            <w:tcW w:w="2504" w:type="dxa"/>
            <w:vAlign w:val="center"/>
          </w:tcPr>
          <w:p w14:paraId="7F0FF88F" w14:textId="5C838112" w:rsidR="000F6CBC" w:rsidRPr="00C454C9" w:rsidRDefault="000F6CBC" w:rsidP="000F6CBC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24</w:t>
            </w:r>
          </w:p>
        </w:tc>
      </w:tr>
      <w:tr w:rsidR="000F6CBC" w:rsidRPr="00C454C9" w14:paraId="727F6E4E" w14:textId="77777777" w:rsidTr="000F6CBC">
        <w:trPr>
          <w:jc w:val="center"/>
        </w:trPr>
        <w:tc>
          <w:tcPr>
            <w:tcW w:w="2309" w:type="dxa"/>
            <w:vMerge/>
            <w:vAlign w:val="center"/>
          </w:tcPr>
          <w:p w14:paraId="32EC98B4" w14:textId="77777777" w:rsidR="000F6CBC" w:rsidRPr="00C454C9" w:rsidRDefault="000F6CBC" w:rsidP="00674204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</w:p>
        </w:tc>
        <w:tc>
          <w:tcPr>
            <w:tcW w:w="3483" w:type="dxa"/>
            <w:vAlign w:val="center"/>
          </w:tcPr>
          <w:p w14:paraId="39AAED1C" w14:textId="77777777" w:rsidR="000F6CBC" w:rsidRPr="00C454C9" w:rsidRDefault="000F6CBC" w:rsidP="008C290D">
            <w:pPr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畜牧</w:t>
            </w:r>
          </w:p>
        </w:tc>
        <w:tc>
          <w:tcPr>
            <w:tcW w:w="2504" w:type="dxa"/>
            <w:vAlign w:val="center"/>
          </w:tcPr>
          <w:p w14:paraId="37C00847" w14:textId="3BFB676E" w:rsidR="000F6CBC" w:rsidRPr="00C454C9" w:rsidRDefault="000F6CBC" w:rsidP="000F6CBC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24</w:t>
            </w:r>
          </w:p>
        </w:tc>
      </w:tr>
      <w:tr w:rsidR="000F6CBC" w:rsidRPr="00C454C9" w14:paraId="6023E30E" w14:textId="77777777" w:rsidTr="000F6CBC">
        <w:trPr>
          <w:jc w:val="center"/>
        </w:trPr>
        <w:tc>
          <w:tcPr>
            <w:tcW w:w="2309" w:type="dxa"/>
            <w:vMerge/>
            <w:vAlign w:val="center"/>
          </w:tcPr>
          <w:p w14:paraId="1DB7A51E" w14:textId="77777777" w:rsidR="000F6CBC" w:rsidRPr="00C454C9" w:rsidRDefault="000F6CBC" w:rsidP="00674204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</w:p>
        </w:tc>
        <w:tc>
          <w:tcPr>
            <w:tcW w:w="3483" w:type="dxa"/>
            <w:vAlign w:val="center"/>
          </w:tcPr>
          <w:p w14:paraId="29463043" w14:textId="77777777" w:rsidR="000F6CBC" w:rsidRPr="00C454C9" w:rsidRDefault="000F6CBC" w:rsidP="008C290D">
            <w:pPr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食品加工与安全</w:t>
            </w:r>
          </w:p>
        </w:tc>
        <w:tc>
          <w:tcPr>
            <w:tcW w:w="2504" w:type="dxa"/>
            <w:vAlign w:val="center"/>
          </w:tcPr>
          <w:p w14:paraId="253A28CA" w14:textId="36BBC346" w:rsidR="000F6CBC" w:rsidRPr="00C454C9" w:rsidRDefault="000F6CBC" w:rsidP="000F6CBC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</w:t>
            </w:r>
          </w:p>
        </w:tc>
      </w:tr>
      <w:tr w:rsidR="00954079" w:rsidRPr="00C454C9" w14:paraId="1C27D7CF" w14:textId="77777777" w:rsidTr="000F6CBC">
        <w:trPr>
          <w:jc w:val="center"/>
        </w:trPr>
        <w:tc>
          <w:tcPr>
            <w:tcW w:w="2309" w:type="dxa"/>
            <w:vAlign w:val="center"/>
          </w:tcPr>
          <w:p w14:paraId="5BCA6906" w14:textId="77777777" w:rsidR="00954079" w:rsidRPr="00C454C9" w:rsidRDefault="00954079" w:rsidP="008C290D">
            <w:pPr>
              <w:jc w:val="left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bookmarkStart w:id="0" w:name="_GoBack"/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林业</w:t>
            </w:r>
            <w:bookmarkEnd w:id="0"/>
          </w:p>
        </w:tc>
        <w:tc>
          <w:tcPr>
            <w:tcW w:w="3483" w:type="dxa"/>
            <w:vAlign w:val="center"/>
          </w:tcPr>
          <w:p w14:paraId="7F2BFC51" w14:textId="77777777" w:rsidR="00954079" w:rsidRPr="00C454C9" w:rsidRDefault="00954079" w:rsidP="008C290D">
            <w:pPr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林业</w:t>
            </w:r>
          </w:p>
        </w:tc>
        <w:tc>
          <w:tcPr>
            <w:tcW w:w="2504" w:type="dxa"/>
            <w:vAlign w:val="center"/>
          </w:tcPr>
          <w:p w14:paraId="3B1C3EBD" w14:textId="5C3F25E0" w:rsidR="00954079" w:rsidRPr="00C454C9" w:rsidRDefault="00954079" w:rsidP="000F6CBC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 w:rsidRPr="00C454C9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29</w:t>
            </w:r>
          </w:p>
        </w:tc>
      </w:tr>
    </w:tbl>
    <w:p w14:paraId="082AF2E5" w14:textId="77777777" w:rsidR="0016228F" w:rsidRPr="00C454C9" w:rsidRDefault="0016228F" w:rsidP="00FD18DD">
      <w:pPr>
        <w:rPr>
          <w:rFonts w:ascii="仿宋" w:eastAsia="仿宋" w:hAnsi="仿宋"/>
          <w:b/>
          <w:bCs/>
          <w:sz w:val="24"/>
          <w:szCs w:val="24"/>
        </w:rPr>
      </w:pPr>
    </w:p>
    <w:sectPr w:rsidR="0016228F" w:rsidRPr="00C454C9" w:rsidSect="00B076C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DC1"/>
    <w:rsid w:val="000718A5"/>
    <w:rsid w:val="000F6CBC"/>
    <w:rsid w:val="00131C09"/>
    <w:rsid w:val="00142776"/>
    <w:rsid w:val="00143A17"/>
    <w:rsid w:val="0016228F"/>
    <w:rsid w:val="00236F13"/>
    <w:rsid w:val="002A2A5E"/>
    <w:rsid w:val="003D69DA"/>
    <w:rsid w:val="00406220"/>
    <w:rsid w:val="00587F36"/>
    <w:rsid w:val="00674204"/>
    <w:rsid w:val="008A6CBA"/>
    <w:rsid w:val="008C290D"/>
    <w:rsid w:val="00954079"/>
    <w:rsid w:val="00961DC1"/>
    <w:rsid w:val="00B076CF"/>
    <w:rsid w:val="00C454C9"/>
    <w:rsid w:val="00C84DA9"/>
    <w:rsid w:val="00F637AB"/>
    <w:rsid w:val="00FD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4FB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2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220"/>
    <w:pPr>
      <w:ind w:firstLineChars="200" w:firstLine="420"/>
    </w:pPr>
  </w:style>
  <w:style w:type="table" w:styleId="a4">
    <w:name w:val="Table Grid"/>
    <w:basedOn w:val="a1"/>
    <w:uiPriority w:val="39"/>
    <w:rsid w:val="00C84D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2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220"/>
    <w:pPr>
      <w:ind w:firstLineChars="200" w:firstLine="420"/>
    </w:pPr>
  </w:style>
  <w:style w:type="table" w:styleId="a4">
    <w:name w:val="Table Grid"/>
    <w:basedOn w:val="a1"/>
    <w:uiPriority w:val="39"/>
    <w:rsid w:val="00C84D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F88BC6-200A-49CA-90E8-C2CAEC474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Users</cp:lastModifiedBy>
  <cp:revision>16</cp:revision>
  <dcterms:created xsi:type="dcterms:W3CDTF">2020-05-14T02:36:00Z</dcterms:created>
  <dcterms:modified xsi:type="dcterms:W3CDTF">2020-05-14T08:37:00Z</dcterms:modified>
</cp:coreProperties>
</file>